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15" w:rsidRPr="00C855BD" w:rsidRDefault="00ED1615" w:rsidP="00ED1615">
      <w:pPr>
        <w:pStyle w:val="a5"/>
        <w:jc w:val="center"/>
        <w:rPr>
          <w:rFonts w:ascii="Arial" w:hAnsi="Arial" w:cs="Arial"/>
          <w:b/>
          <w:sz w:val="20"/>
          <w:szCs w:val="20"/>
        </w:rPr>
      </w:pPr>
      <w:r w:rsidRPr="00C855BD">
        <w:rPr>
          <w:rFonts w:ascii="Arial" w:hAnsi="Arial" w:cs="Arial"/>
          <w:b/>
          <w:sz w:val="20"/>
          <w:szCs w:val="20"/>
        </w:rPr>
        <w:t>ТЕРРИТОРИАЛЬНЫЙ ОРГАН ФЕДЕРАЛЬНОЙ СЛУЖБЫ</w:t>
      </w:r>
    </w:p>
    <w:p w:rsidR="00ED1615" w:rsidRPr="00C855BD" w:rsidRDefault="00ED1615" w:rsidP="00ED1615">
      <w:pPr>
        <w:pStyle w:val="a5"/>
        <w:jc w:val="center"/>
        <w:rPr>
          <w:rFonts w:ascii="Arial" w:hAnsi="Arial" w:cs="Arial"/>
          <w:b/>
          <w:sz w:val="20"/>
          <w:szCs w:val="20"/>
        </w:rPr>
      </w:pPr>
      <w:r w:rsidRPr="00C855BD">
        <w:rPr>
          <w:rFonts w:ascii="Arial" w:hAnsi="Arial" w:cs="Arial"/>
          <w:b/>
          <w:sz w:val="20"/>
          <w:szCs w:val="20"/>
        </w:rPr>
        <w:t xml:space="preserve">ГОСУДАРСТВЕННОЙ СТАТИСТИКИ ПО </w:t>
      </w:r>
      <w:r>
        <w:rPr>
          <w:rFonts w:ascii="Arial" w:hAnsi="Arial" w:cs="Arial"/>
          <w:b/>
          <w:sz w:val="20"/>
          <w:szCs w:val="20"/>
        </w:rPr>
        <w:t>ЧЕЧЕНСКОЙ РЕСПУБЛИКЕ (ЧЕЧЕН</w:t>
      </w:r>
      <w:r w:rsidRPr="00C855BD">
        <w:rPr>
          <w:rFonts w:ascii="Arial" w:hAnsi="Arial" w:cs="Arial"/>
          <w:b/>
          <w:sz w:val="20"/>
          <w:szCs w:val="20"/>
        </w:rPr>
        <w:t>СТАТ)</w:t>
      </w:r>
    </w:p>
    <w:p w:rsidR="00ED1615" w:rsidRPr="0040652B" w:rsidRDefault="00ED1615" w:rsidP="00ED1615">
      <w:pPr>
        <w:pStyle w:val="a5"/>
        <w:jc w:val="center"/>
        <w:rPr>
          <w:rFonts w:ascii="Arial" w:hAnsi="Arial" w:cs="Arial"/>
          <w:b/>
          <w:sz w:val="20"/>
          <w:szCs w:val="20"/>
        </w:rPr>
      </w:pPr>
      <w:r w:rsidRPr="0040652B">
        <w:rPr>
          <w:rFonts w:ascii="Arial" w:hAnsi="Arial" w:cs="Arial"/>
          <w:b/>
          <w:sz w:val="20"/>
          <w:szCs w:val="20"/>
        </w:rPr>
        <w:t xml:space="preserve"> </w:t>
      </w:r>
      <w:r w:rsidRPr="0047328B">
        <w:rPr>
          <w:rFonts w:ascii="Helvetica" w:hAnsi="Helvetica" w:cs="Helvetica"/>
          <w:b/>
          <w:color w:val="444444"/>
          <w:sz w:val="20"/>
          <w:szCs w:val="20"/>
          <w:shd w:val="clear" w:color="auto" w:fill="E7EDF0"/>
        </w:rPr>
        <w:t>364037</w:t>
      </w:r>
      <w:r w:rsidRPr="0040652B">
        <w:rPr>
          <w:rFonts w:ascii="Arial" w:hAnsi="Arial" w:cs="Arial"/>
          <w:b/>
          <w:sz w:val="20"/>
          <w:szCs w:val="20"/>
        </w:rPr>
        <w:t xml:space="preserve">, г. </w:t>
      </w:r>
      <w:r>
        <w:rPr>
          <w:rFonts w:ascii="Arial" w:hAnsi="Arial" w:cs="Arial"/>
          <w:b/>
          <w:sz w:val="20"/>
          <w:szCs w:val="20"/>
        </w:rPr>
        <w:t>Грозный</w:t>
      </w:r>
      <w:r w:rsidRPr="0040652B">
        <w:rPr>
          <w:rFonts w:ascii="Arial" w:hAnsi="Arial" w:cs="Arial"/>
          <w:b/>
          <w:sz w:val="20"/>
          <w:szCs w:val="20"/>
        </w:rPr>
        <w:t xml:space="preserve">, ул. </w:t>
      </w:r>
      <w:proofErr w:type="gramStart"/>
      <w:r>
        <w:rPr>
          <w:rFonts w:ascii="Arial" w:hAnsi="Arial" w:cs="Arial"/>
          <w:b/>
          <w:sz w:val="20"/>
          <w:szCs w:val="20"/>
        </w:rPr>
        <w:t>Киевская</w:t>
      </w:r>
      <w:proofErr w:type="gramEnd"/>
      <w:r w:rsidRPr="0040652B">
        <w:rPr>
          <w:rFonts w:ascii="Arial" w:hAnsi="Arial" w:cs="Arial"/>
          <w:b/>
          <w:sz w:val="20"/>
          <w:szCs w:val="20"/>
        </w:rPr>
        <w:t>, д. 5</w:t>
      </w:r>
      <w:r>
        <w:rPr>
          <w:rFonts w:ascii="Arial" w:hAnsi="Arial" w:cs="Arial"/>
          <w:b/>
          <w:sz w:val="20"/>
          <w:szCs w:val="20"/>
        </w:rPr>
        <w:t>3</w:t>
      </w:r>
      <w:r w:rsidRPr="0040652B">
        <w:rPr>
          <w:rFonts w:ascii="Arial" w:hAnsi="Arial" w:cs="Arial"/>
          <w:b/>
          <w:sz w:val="20"/>
          <w:szCs w:val="20"/>
        </w:rPr>
        <w:t>, тел.</w:t>
      </w:r>
      <w:r>
        <w:rPr>
          <w:rFonts w:ascii="Arial" w:hAnsi="Arial" w:cs="Arial"/>
          <w:b/>
          <w:sz w:val="20"/>
          <w:szCs w:val="20"/>
        </w:rPr>
        <w:t>/факс</w:t>
      </w:r>
      <w:r w:rsidRPr="0040652B">
        <w:rPr>
          <w:rFonts w:ascii="Arial" w:hAnsi="Arial" w:cs="Arial"/>
          <w:b/>
          <w:sz w:val="20"/>
          <w:szCs w:val="20"/>
        </w:rPr>
        <w:t xml:space="preserve"> </w:t>
      </w:r>
      <w:r>
        <w:rPr>
          <w:rStyle w:val="apple-converted-space"/>
          <w:rFonts w:ascii="Helvetica" w:hAnsi="Helvetica" w:cs="Helvetica"/>
          <w:color w:val="444444"/>
          <w:sz w:val="13"/>
          <w:szCs w:val="13"/>
          <w:shd w:val="clear" w:color="auto" w:fill="E7EDF0"/>
        </w:rPr>
        <w:t> </w:t>
      </w:r>
      <w:r w:rsidRPr="00E07334">
        <w:rPr>
          <w:rFonts w:ascii="Helvetica" w:hAnsi="Helvetica" w:cs="Helvetica"/>
          <w:b/>
          <w:color w:val="444444"/>
          <w:sz w:val="18"/>
          <w:szCs w:val="18"/>
          <w:shd w:val="clear" w:color="auto" w:fill="E7EDF0"/>
        </w:rPr>
        <w:t>8(8712) 21-22-29; 21-22-34</w:t>
      </w:r>
    </w:p>
    <w:p w:rsidR="00ED1615" w:rsidRPr="0047328B" w:rsidRDefault="001E7857" w:rsidP="00ED1615">
      <w:pPr>
        <w:pStyle w:val="a5"/>
        <w:jc w:val="center"/>
        <w:rPr>
          <w:rFonts w:ascii="Arial" w:hAnsi="Arial" w:cs="Arial"/>
          <w:b/>
          <w:sz w:val="20"/>
          <w:szCs w:val="20"/>
        </w:rPr>
      </w:pPr>
      <w:hyperlink r:id="rId4" w:history="1">
        <w:r w:rsidR="00ED1615" w:rsidRPr="00942D96">
          <w:rPr>
            <w:rStyle w:val="a3"/>
            <w:rFonts w:ascii="Arial" w:hAnsi="Arial" w:cs="Arial"/>
            <w:b/>
            <w:sz w:val="20"/>
            <w:szCs w:val="20"/>
            <w:lang w:val="en-US"/>
          </w:rPr>
          <w:t>http</w:t>
        </w:r>
        <w:r w:rsidR="00ED1615" w:rsidRPr="0047328B">
          <w:rPr>
            <w:rStyle w:val="a3"/>
            <w:rFonts w:ascii="Arial" w:hAnsi="Arial" w:cs="Arial"/>
            <w:b/>
            <w:sz w:val="20"/>
            <w:szCs w:val="20"/>
          </w:rPr>
          <w:t>://</w:t>
        </w:r>
        <w:r w:rsidR="00ED1615" w:rsidRPr="00942D96">
          <w:rPr>
            <w:rStyle w:val="a3"/>
            <w:rFonts w:ascii="Arial" w:hAnsi="Arial" w:cs="Arial"/>
            <w:b/>
            <w:sz w:val="20"/>
            <w:szCs w:val="20"/>
            <w:lang w:val="en-US"/>
          </w:rPr>
          <w:t>chechenstat</w:t>
        </w:r>
        <w:r w:rsidR="00ED1615" w:rsidRPr="0047328B">
          <w:rPr>
            <w:rStyle w:val="a3"/>
            <w:rFonts w:ascii="Arial" w:hAnsi="Arial" w:cs="Arial"/>
            <w:b/>
            <w:sz w:val="20"/>
            <w:szCs w:val="20"/>
          </w:rPr>
          <w:t>.</w:t>
        </w:r>
        <w:r w:rsidR="00ED1615" w:rsidRPr="00942D96">
          <w:rPr>
            <w:rStyle w:val="a3"/>
            <w:rFonts w:ascii="Arial" w:hAnsi="Arial" w:cs="Arial"/>
            <w:b/>
            <w:sz w:val="20"/>
            <w:szCs w:val="20"/>
            <w:lang w:val="en-US"/>
          </w:rPr>
          <w:t>gks</w:t>
        </w:r>
        <w:r w:rsidR="00ED1615" w:rsidRPr="0047328B">
          <w:rPr>
            <w:rStyle w:val="a3"/>
            <w:rFonts w:ascii="Arial" w:hAnsi="Arial" w:cs="Arial"/>
            <w:b/>
            <w:sz w:val="20"/>
            <w:szCs w:val="20"/>
          </w:rPr>
          <w:t>.</w:t>
        </w:r>
        <w:r w:rsidR="00ED1615" w:rsidRPr="00942D96">
          <w:rPr>
            <w:rStyle w:val="a3"/>
            <w:rFonts w:ascii="Arial" w:hAnsi="Arial" w:cs="Arial"/>
            <w:b/>
            <w:sz w:val="20"/>
            <w:szCs w:val="20"/>
            <w:lang w:val="en-US"/>
          </w:rPr>
          <w:t>ru</w:t>
        </w:r>
      </w:hyperlink>
      <w:r w:rsidR="00ED1615" w:rsidRPr="0047328B">
        <w:rPr>
          <w:rFonts w:ascii="Arial" w:hAnsi="Arial" w:cs="Arial"/>
          <w:b/>
          <w:sz w:val="20"/>
          <w:szCs w:val="20"/>
        </w:rPr>
        <w:t xml:space="preserve">; </w:t>
      </w:r>
      <w:r w:rsidR="00ED1615">
        <w:rPr>
          <w:rFonts w:ascii="Arial" w:hAnsi="Arial" w:cs="Arial"/>
          <w:b/>
          <w:sz w:val="20"/>
          <w:szCs w:val="20"/>
          <w:lang w:val="en-US"/>
        </w:rPr>
        <w:t>chechenstat</w:t>
      </w:r>
      <w:r w:rsidR="00ED1615" w:rsidRPr="0047328B">
        <w:rPr>
          <w:rFonts w:ascii="Arial" w:hAnsi="Arial" w:cs="Arial"/>
          <w:b/>
          <w:sz w:val="20"/>
          <w:szCs w:val="20"/>
        </w:rPr>
        <w:t>@</w:t>
      </w:r>
      <w:r w:rsidR="00ED1615">
        <w:rPr>
          <w:rFonts w:ascii="Arial" w:hAnsi="Arial" w:cs="Arial"/>
          <w:b/>
          <w:sz w:val="20"/>
          <w:szCs w:val="20"/>
          <w:lang w:val="en-US"/>
        </w:rPr>
        <w:t>mail</w:t>
      </w:r>
      <w:r w:rsidR="00ED1615" w:rsidRPr="0047328B">
        <w:rPr>
          <w:rFonts w:ascii="Arial" w:hAnsi="Arial" w:cs="Arial"/>
          <w:b/>
          <w:sz w:val="20"/>
          <w:szCs w:val="20"/>
        </w:rPr>
        <w:t>.</w:t>
      </w:r>
      <w:r w:rsidR="00ED1615" w:rsidRPr="0040652B">
        <w:rPr>
          <w:rFonts w:ascii="Arial" w:hAnsi="Arial" w:cs="Arial"/>
          <w:b/>
          <w:sz w:val="20"/>
          <w:szCs w:val="20"/>
          <w:lang w:val="en-US"/>
        </w:rPr>
        <w:t>ru</w:t>
      </w:r>
    </w:p>
    <w:p w:rsidR="00ED1615" w:rsidRDefault="00ED1615" w:rsidP="00ED1615">
      <w:pPr>
        <w:pStyle w:val="a5"/>
        <w:jc w:val="center"/>
        <w:rPr>
          <w:b/>
          <w:sz w:val="24"/>
        </w:rPr>
      </w:pPr>
      <w:r>
        <w:rPr>
          <w:b/>
          <w:sz w:val="24"/>
        </w:rPr>
        <w:t>‗‗‗‗‗‗‗‗‗‗‗‗‗‗‗‗‗‗‗‗‗‗‗‗‗‗‗‗‗‗‗‗‗‗‗‗‗‗‗‗‗‗‗‗‗‗‗‗‗‗‗‗‗‗‗‗‗‗‗‗‗‗‗‗‗‗‗‗‗‗‗‗‗‗‗‗‗</w:t>
      </w:r>
    </w:p>
    <w:p w:rsidR="00ED1615" w:rsidRPr="008D62A5" w:rsidRDefault="00ED1615" w:rsidP="00ED1615">
      <w:pPr>
        <w:pStyle w:val="a5"/>
        <w:jc w:val="center"/>
        <w:rPr>
          <w:rFonts w:ascii="Arial" w:hAnsi="Arial" w:cs="Arial"/>
        </w:rPr>
      </w:pPr>
    </w:p>
    <w:p w:rsidR="00ED1615" w:rsidRDefault="001A6465" w:rsidP="00ED1615">
      <w:pPr>
        <w:jc w:val="center"/>
        <w:rPr>
          <w:sz w:val="28"/>
          <w:szCs w:val="28"/>
        </w:rPr>
      </w:pPr>
      <w:r>
        <w:rPr>
          <w:rFonts w:ascii="Calibri" w:hAnsi="Calibri"/>
          <w:b/>
        </w:rPr>
        <w:t>22</w:t>
      </w:r>
      <w:r w:rsidR="00ED1615">
        <w:rPr>
          <w:rFonts w:ascii="Calibri" w:hAnsi="Calibri"/>
          <w:b/>
        </w:rPr>
        <w:t xml:space="preserve"> ИЮНЯ 2020</w:t>
      </w:r>
      <w:r w:rsidR="00ED1615" w:rsidRPr="00DE25B6">
        <w:rPr>
          <w:rFonts w:ascii="Calibri" w:hAnsi="Calibri"/>
          <w:b/>
        </w:rPr>
        <w:t xml:space="preserve"> </w:t>
      </w:r>
      <w:r w:rsidR="00ED1615">
        <w:rPr>
          <w:rFonts w:ascii="Calibri" w:hAnsi="Calibri"/>
          <w:b/>
        </w:rPr>
        <w:t xml:space="preserve">    </w:t>
      </w:r>
      <w:r w:rsidR="00ED1615" w:rsidRPr="00DE25B6">
        <w:rPr>
          <w:rFonts w:ascii="Calibri" w:hAnsi="Calibri"/>
          <w:b/>
        </w:rPr>
        <w:t xml:space="preserve"> </w:t>
      </w:r>
      <w:r w:rsidR="00ED1615">
        <w:rPr>
          <w:rFonts w:ascii="Calibri" w:hAnsi="Calibri"/>
          <w:b/>
        </w:rPr>
        <w:t xml:space="preserve"> </w:t>
      </w:r>
      <w:r w:rsidR="00ED1615" w:rsidRPr="00DE25B6">
        <w:rPr>
          <w:rFonts w:ascii="Calibri" w:hAnsi="Calibri"/>
          <w:b/>
        </w:rPr>
        <w:t xml:space="preserve">                       </w:t>
      </w:r>
      <w:r w:rsidR="00ED1615" w:rsidRPr="00E07334">
        <w:rPr>
          <w:rFonts w:ascii="Calibri" w:hAnsi="Calibri"/>
          <w:b/>
        </w:rPr>
        <w:t xml:space="preserve">                                                                                    </w:t>
      </w:r>
      <w:r w:rsidR="00ED1615" w:rsidRPr="00DE25B6">
        <w:rPr>
          <w:rFonts w:ascii="Calibri" w:hAnsi="Calibri"/>
          <w:b/>
        </w:rPr>
        <w:t xml:space="preserve">ПРЕСС-РЕЛИЗ                                                                                     </w:t>
      </w:r>
    </w:p>
    <w:p w:rsidR="00ED1615" w:rsidRDefault="00ED1615" w:rsidP="00ED1615">
      <w:pPr>
        <w:jc w:val="center"/>
        <w:rPr>
          <w:rFonts w:ascii="Times New Roman" w:hAnsi="Times New Roman" w:cs="Times New Roman"/>
          <w:b/>
          <w:sz w:val="28"/>
          <w:szCs w:val="24"/>
        </w:rPr>
      </w:pPr>
    </w:p>
    <w:p w:rsidR="001A6465" w:rsidRDefault="001A6465" w:rsidP="001A6465">
      <w:pPr>
        <w:shd w:val="clear" w:color="auto" w:fill="FFFFFF"/>
        <w:spacing w:after="0" w:line="240" w:lineRule="auto"/>
        <w:jc w:val="center"/>
        <w:outlineLvl w:val="0"/>
        <w:rPr>
          <w:rFonts w:ascii="Times New Roman" w:eastAsia="Times New Roman" w:hAnsi="Times New Roman" w:cs="Times New Roman"/>
          <w:b/>
          <w:bCs/>
          <w:color w:val="0E2D47"/>
          <w:kern w:val="36"/>
          <w:sz w:val="28"/>
          <w:szCs w:val="24"/>
          <w:lang w:eastAsia="ru-RU"/>
        </w:rPr>
      </w:pPr>
      <w:r w:rsidRPr="001A6465">
        <w:rPr>
          <w:rFonts w:ascii="Times New Roman" w:eastAsia="Times New Roman" w:hAnsi="Times New Roman" w:cs="Times New Roman"/>
          <w:b/>
          <w:bCs/>
          <w:color w:val="0E2D47"/>
          <w:kern w:val="36"/>
          <w:sz w:val="28"/>
          <w:szCs w:val="24"/>
          <w:lang w:eastAsia="ru-RU"/>
        </w:rPr>
        <w:t xml:space="preserve">22 июня </w:t>
      </w:r>
      <w:r>
        <w:rPr>
          <w:rFonts w:ascii="Times New Roman" w:eastAsia="Times New Roman" w:hAnsi="Times New Roman" w:cs="Times New Roman"/>
          <w:b/>
          <w:bCs/>
          <w:color w:val="0E2D47"/>
          <w:kern w:val="36"/>
          <w:sz w:val="28"/>
          <w:szCs w:val="24"/>
          <w:lang w:eastAsia="ru-RU"/>
        </w:rPr>
        <w:t xml:space="preserve">- </w:t>
      </w:r>
      <w:r w:rsidRPr="001A6465">
        <w:rPr>
          <w:rFonts w:ascii="Times New Roman" w:eastAsia="Times New Roman" w:hAnsi="Times New Roman" w:cs="Times New Roman"/>
          <w:b/>
          <w:bCs/>
          <w:color w:val="0E2D47"/>
          <w:kern w:val="36"/>
          <w:sz w:val="28"/>
          <w:szCs w:val="24"/>
          <w:lang w:eastAsia="ru-RU"/>
        </w:rPr>
        <w:t>День памяти и скорби</w:t>
      </w:r>
    </w:p>
    <w:p w:rsidR="001A6465" w:rsidRDefault="001A6465" w:rsidP="001A6465">
      <w:pPr>
        <w:shd w:val="clear" w:color="auto" w:fill="FFFFFF"/>
        <w:spacing w:after="0" w:line="240" w:lineRule="auto"/>
        <w:jc w:val="center"/>
        <w:outlineLvl w:val="0"/>
        <w:rPr>
          <w:rFonts w:ascii="Times New Roman" w:eastAsia="Times New Roman" w:hAnsi="Times New Roman" w:cs="Times New Roman"/>
          <w:b/>
          <w:bCs/>
          <w:color w:val="0E2D47"/>
          <w:kern w:val="36"/>
          <w:sz w:val="28"/>
          <w:szCs w:val="24"/>
          <w:lang w:eastAsia="ru-RU"/>
        </w:rPr>
      </w:pPr>
    </w:p>
    <w:p w:rsidR="001A6465" w:rsidRPr="001A6465" w:rsidRDefault="001A6465" w:rsidP="001A6465">
      <w:pPr>
        <w:shd w:val="clear" w:color="auto" w:fill="FFFFFF"/>
        <w:spacing w:after="0" w:line="240" w:lineRule="auto"/>
        <w:jc w:val="center"/>
        <w:outlineLvl w:val="0"/>
        <w:rPr>
          <w:rFonts w:ascii="Times New Roman" w:eastAsia="Times New Roman" w:hAnsi="Times New Roman" w:cs="Times New Roman"/>
          <w:b/>
          <w:bCs/>
          <w:color w:val="0E2D47"/>
          <w:kern w:val="36"/>
          <w:sz w:val="28"/>
          <w:szCs w:val="24"/>
          <w:lang w:eastAsia="ru-RU"/>
        </w:rPr>
      </w:pPr>
    </w:p>
    <w:p w:rsidR="001A6465" w:rsidRPr="001A6465" w:rsidRDefault="001A6465" w:rsidP="001A6465">
      <w:pPr>
        <w:pStyle w:val="a4"/>
        <w:shd w:val="clear" w:color="auto" w:fill="FFFFFF"/>
        <w:spacing w:before="0" w:beforeAutospacing="0"/>
        <w:ind w:firstLine="708"/>
        <w:jc w:val="both"/>
        <w:rPr>
          <w:color w:val="25353D"/>
        </w:rPr>
      </w:pPr>
      <w:r w:rsidRPr="001A6465">
        <w:rPr>
          <w:color w:val="25353D"/>
        </w:rPr>
        <w:t>22 июня 1941 года - одна из самых печальных дат в истории России, в этот день 77 лет назад началась Великая Отечественная война, которая продолжалась 1418 дней и ночей, и завершилась 9 мая 1945 года полной и безоговорочной победой над врагом. Общие людские потери Советского союза в ходе войны составили около 27 миллионов человек.</w:t>
      </w:r>
    </w:p>
    <w:p w:rsidR="001A6465" w:rsidRPr="001A6465" w:rsidRDefault="001A6465" w:rsidP="001A6465">
      <w:pPr>
        <w:pStyle w:val="a4"/>
        <w:shd w:val="clear" w:color="auto" w:fill="FFFFFF"/>
        <w:spacing w:before="0" w:beforeAutospacing="0"/>
        <w:ind w:firstLine="708"/>
        <w:jc w:val="both"/>
        <w:rPr>
          <w:color w:val="25353D"/>
        </w:rPr>
      </w:pPr>
      <w:r w:rsidRPr="001A6465">
        <w:rPr>
          <w:color w:val="25353D"/>
        </w:rPr>
        <w:t>Представители десятков народов мужественно сражались на фронтах Великой Отечественной войны, показывая беспримерный подвиг мужества и отваги, среди которых были и тысячи воинов из Чечено-Ингушетии.</w:t>
      </w:r>
    </w:p>
    <w:p w:rsidR="001A6465" w:rsidRPr="001A6465" w:rsidRDefault="001A6465" w:rsidP="001A6465">
      <w:pPr>
        <w:pStyle w:val="a4"/>
        <w:shd w:val="clear" w:color="auto" w:fill="FFFFFF"/>
        <w:spacing w:before="0" w:beforeAutospacing="0"/>
        <w:ind w:firstLine="708"/>
        <w:jc w:val="both"/>
        <w:rPr>
          <w:color w:val="25353D"/>
        </w:rPr>
      </w:pPr>
      <w:r w:rsidRPr="001A6465">
        <w:rPr>
          <w:color w:val="25353D"/>
        </w:rPr>
        <w:t>На полях сражений погибло более 8,7 миллиона человек, 7,42 миллиона были преднамеренно истреблены нацистами на оккупированных территориях, более 4,1 миллиона человек погибли от жестоких условий оккупационного режима. 5,27 миллиона были угнаны на каторжные работы в Германию и сопредельные с ней страны, пребывавшие также под немецкой оккупацией.</w:t>
      </w:r>
    </w:p>
    <w:p w:rsidR="001A6465" w:rsidRPr="001A6465" w:rsidRDefault="001A6465" w:rsidP="001A6465">
      <w:pPr>
        <w:pStyle w:val="a4"/>
        <w:shd w:val="clear" w:color="auto" w:fill="FFFFFF"/>
        <w:spacing w:before="0" w:beforeAutospacing="0"/>
        <w:ind w:firstLine="708"/>
        <w:jc w:val="both"/>
        <w:rPr>
          <w:color w:val="25353D"/>
        </w:rPr>
      </w:pPr>
      <w:r w:rsidRPr="001A6465">
        <w:rPr>
          <w:color w:val="25353D"/>
        </w:rPr>
        <w:t>В этот день мы вспоминаем всех, кто ценой своей жизни защитил свою Родину, кто мужественно сражался на фронтах войны и тех, кто самоотверженно трудился в тылу.</w:t>
      </w:r>
    </w:p>
    <w:p w:rsidR="001A6465" w:rsidRPr="001A6465" w:rsidRDefault="001A6465" w:rsidP="001A6465">
      <w:pPr>
        <w:pStyle w:val="a4"/>
        <w:shd w:val="clear" w:color="auto" w:fill="FFFFFF"/>
        <w:spacing w:before="0" w:beforeAutospacing="0" w:after="0"/>
        <w:ind w:firstLine="708"/>
        <w:jc w:val="both"/>
        <w:rPr>
          <w:color w:val="25353D"/>
        </w:rPr>
      </w:pPr>
      <w:r w:rsidRPr="001A6465">
        <w:rPr>
          <w:color w:val="25353D"/>
        </w:rPr>
        <w:t xml:space="preserve">В своих мемуарах </w:t>
      </w:r>
      <w:proofErr w:type="gramStart"/>
      <w:r w:rsidRPr="001A6465">
        <w:rPr>
          <w:color w:val="25353D"/>
        </w:rPr>
        <w:t>легендарный</w:t>
      </w:r>
      <w:proofErr w:type="gramEnd"/>
      <w:r w:rsidRPr="001A6465">
        <w:rPr>
          <w:color w:val="25353D"/>
        </w:rPr>
        <w:t xml:space="preserve"> </w:t>
      </w:r>
      <w:proofErr w:type="spellStart"/>
      <w:r w:rsidRPr="001A6465">
        <w:rPr>
          <w:color w:val="25353D"/>
        </w:rPr>
        <w:t>Мовлит</w:t>
      </w:r>
      <w:proofErr w:type="spellEnd"/>
      <w:r w:rsidRPr="001A6465">
        <w:rPr>
          <w:color w:val="25353D"/>
        </w:rPr>
        <w:t xml:space="preserve"> </w:t>
      </w:r>
      <w:proofErr w:type="spellStart"/>
      <w:r w:rsidRPr="001A6465">
        <w:rPr>
          <w:color w:val="25353D"/>
        </w:rPr>
        <w:t>Висаитов</w:t>
      </w:r>
      <w:proofErr w:type="spellEnd"/>
      <w:r w:rsidRPr="001A6465">
        <w:rPr>
          <w:color w:val="25353D"/>
        </w:rPr>
        <w:t xml:space="preserve"> писал: «Много потеряли мы в боях отважных друзей. Обо всех не скажешь, хотя жизнь каждого из них — целая книга».</w:t>
      </w:r>
    </w:p>
    <w:p w:rsidR="00ED1615" w:rsidRPr="001A6465" w:rsidRDefault="001A6465" w:rsidP="001A6465">
      <w:pPr>
        <w:tabs>
          <w:tab w:val="left" w:pos="3200"/>
        </w:tabs>
        <w:spacing w:after="0"/>
        <w:jc w:val="right"/>
        <w:rPr>
          <w:rFonts w:ascii="Times New Roman" w:hAnsi="Times New Roman" w:cs="Times New Roman"/>
          <w:i/>
          <w:szCs w:val="24"/>
        </w:rPr>
      </w:pPr>
      <w:r w:rsidRPr="001A6465">
        <w:rPr>
          <w:rFonts w:ascii="Times New Roman" w:hAnsi="Times New Roman" w:cs="Times New Roman"/>
          <w:i/>
          <w:szCs w:val="24"/>
        </w:rPr>
        <w:t>При подготовке использованы данные «Интернет»:</w:t>
      </w:r>
    </w:p>
    <w:p w:rsidR="001A6465" w:rsidRPr="001A6465" w:rsidRDefault="001A6465" w:rsidP="001A6465">
      <w:pPr>
        <w:tabs>
          <w:tab w:val="left" w:pos="3200"/>
        </w:tabs>
        <w:spacing w:after="0"/>
        <w:jc w:val="right"/>
        <w:rPr>
          <w:rFonts w:ascii="Times New Roman" w:hAnsi="Times New Roman" w:cs="Times New Roman"/>
          <w:i/>
          <w:sz w:val="24"/>
          <w:szCs w:val="24"/>
        </w:rPr>
      </w:pPr>
      <w:hyperlink r:id="rId5" w:history="1">
        <w:r w:rsidRPr="001A6465">
          <w:rPr>
            <w:rStyle w:val="a3"/>
            <w:rFonts w:ascii="Times New Roman" w:hAnsi="Times New Roman" w:cs="Times New Roman"/>
            <w:i/>
            <w:szCs w:val="24"/>
          </w:rPr>
          <w:t>https://grozny-inform.ru/news/society/119993/</w:t>
        </w:r>
      </w:hyperlink>
    </w:p>
    <w:p w:rsidR="00ED1615" w:rsidRDefault="00ED161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Default="001A6465" w:rsidP="00ED1615">
      <w:pPr>
        <w:tabs>
          <w:tab w:val="left" w:pos="3200"/>
        </w:tabs>
        <w:spacing w:after="0"/>
        <w:rPr>
          <w:rFonts w:ascii="Times New Roman" w:hAnsi="Times New Roman" w:cs="Times New Roman"/>
          <w:i/>
          <w:sz w:val="24"/>
          <w:szCs w:val="24"/>
        </w:rPr>
      </w:pPr>
    </w:p>
    <w:p w:rsidR="001A6465" w:rsidRPr="001A6465" w:rsidRDefault="001A6465" w:rsidP="00ED1615">
      <w:pPr>
        <w:tabs>
          <w:tab w:val="left" w:pos="3200"/>
        </w:tabs>
        <w:spacing w:after="0"/>
        <w:rPr>
          <w:rFonts w:ascii="Times New Roman" w:hAnsi="Times New Roman" w:cs="Times New Roman"/>
          <w:i/>
          <w:sz w:val="24"/>
          <w:szCs w:val="24"/>
        </w:rPr>
      </w:pPr>
    </w:p>
    <w:p w:rsidR="00ED1615" w:rsidRDefault="00ED1615" w:rsidP="00ED1615">
      <w:pPr>
        <w:pStyle w:val="a5"/>
        <w:jc w:val="center"/>
        <w:rPr>
          <w:b/>
          <w:sz w:val="24"/>
        </w:rPr>
      </w:pPr>
      <w:r>
        <w:rPr>
          <w:b/>
          <w:sz w:val="24"/>
        </w:rPr>
        <w:t>‗‗‗‗‗‗‗‗‗‗‗‗‗‗‗‗‗‗‗‗‗‗‗‗‗‗‗‗‗‗‗‗‗‗‗‗‗‗‗‗‗‗‗‗‗‗‗‗‗‗‗‗‗‗‗‗‗‗‗‗‗‗‗‗‗‗‗‗‗‗‗‗‗‗‗‗‗</w:t>
      </w:r>
    </w:p>
    <w:p w:rsidR="00ED1615" w:rsidRPr="00932270" w:rsidRDefault="00ED1615" w:rsidP="00ED1615">
      <w:pPr>
        <w:pStyle w:val="a5"/>
        <w:jc w:val="both"/>
        <w:rPr>
          <w:sz w:val="20"/>
          <w:szCs w:val="20"/>
        </w:rPr>
      </w:pPr>
    </w:p>
    <w:p w:rsidR="00ED1615" w:rsidRPr="00ED1615" w:rsidRDefault="00ED1615" w:rsidP="00ED1615">
      <w:pPr>
        <w:pStyle w:val="a5"/>
        <w:jc w:val="both"/>
        <w:rPr>
          <w:sz w:val="24"/>
        </w:rPr>
      </w:pPr>
      <w:r w:rsidRPr="00932270">
        <w:rPr>
          <w:i/>
          <w:sz w:val="20"/>
          <w:szCs w:val="20"/>
        </w:rPr>
        <w:t>При использовании материалов Территориального органа Федеральной службы государственной статистики по Чеченской Республике в официальных, учебных или научных документах, а также в средствах массовой информации ссылка на источник обязательна!</w:t>
      </w:r>
    </w:p>
    <w:sectPr w:rsidR="00ED1615" w:rsidRPr="00ED1615" w:rsidSect="00ED161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D1615"/>
    <w:rsid w:val="001A6465"/>
    <w:rsid w:val="001E7857"/>
    <w:rsid w:val="00272D35"/>
    <w:rsid w:val="00294E94"/>
    <w:rsid w:val="00533D1B"/>
    <w:rsid w:val="00615055"/>
    <w:rsid w:val="00ED1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1B"/>
  </w:style>
  <w:style w:type="paragraph" w:styleId="1">
    <w:name w:val="heading 1"/>
    <w:basedOn w:val="a"/>
    <w:link w:val="10"/>
    <w:uiPriority w:val="9"/>
    <w:qFormat/>
    <w:rsid w:val="001A6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615"/>
    <w:rPr>
      <w:color w:val="0000FF" w:themeColor="hyperlink"/>
      <w:u w:val="single"/>
    </w:rPr>
  </w:style>
  <w:style w:type="paragraph" w:styleId="a4">
    <w:name w:val="Normal (Web)"/>
    <w:basedOn w:val="a"/>
    <w:uiPriority w:val="99"/>
    <w:unhideWhenUsed/>
    <w:rsid w:val="00ED1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D1615"/>
    <w:pPr>
      <w:spacing w:after="0" w:line="240" w:lineRule="auto"/>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ED1615"/>
  </w:style>
  <w:style w:type="character" w:customStyle="1" w:styleId="10">
    <w:name w:val="Заголовок 1 Знак"/>
    <w:basedOn w:val="a0"/>
    <w:link w:val="1"/>
    <w:uiPriority w:val="9"/>
    <w:rsid w:val="001A646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23373428">
      <w:bodyDiv w:val="1"/>
      <w:marLeft w:val="0"/>
      <w:marRight w:val="0"/>
      <w:marTop w:val="0"/>
      <w:marBottom w:val="0"/>
      <w:divBdr>
        <w:top w:val="none" w:sz="0" w:space="0" w:color="auto"/>
        <w:left w:val="none" w:sz="0" w:space="0" w:color="auto"/>
        <w:bottom w:val="none" w:sz="0" w:space="0" w:color="auto"/>
        <w:right w:val="none" w:sz="0" w:space="0" w:color="auto"/>
      </w:divBdr>
    </w:div>
    <w:div w:id="694237713">
      <w:bodyDiv w:val="1"/>
      <w:marLeft w:val="0"/>
      <w:marRight w:val="0"/>
      <w:marTop w:val="0"/>
      <w:marBottom w:val="0"/>
      <w:divBdr>
        <w:top w:val="none" w:sz="0" w:space="0" w:color="auto"/>
        <w:left w:val="none" w:sz="0" w:space="0" w:color="auto"/>
        <w:bottom w:val="none" w:sz="0" w:space="0" w:color="auto"/>
        <w:right w:val="none" w:sz="0" w:space="0" w:color="auto"/>
      </w:divBdr>
    </w:div>
    <w:div w:id="18602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ozny-inform.ru/news/society/119993/" TargetMode="External"/><Relationship Id="rId4" Type="http://schemas.openxmlformats.org/officeDocument/2006/relationships/hyperlink" Target="http://chechen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2020-07-06T11:29:00Z</dcterms:created>
  <dcterms:modified xsi:type="dcterms:W3CDTF">2020-07-06T11:29:00Z</dcterms:modified>
</cp:coreProperties>
</file>